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1C" w:rsidRDefault="0010231C" w:rsidP="0010231C">
      <w:pPr>
        <w:pStyle w:val="a8"/>
        <w:jc w:val="center"/>
        <w:rPr>
          <w:rFonts w:ascii="Times New Roman" w:hAnsi="Times New Roman" w:cs="Times New Roman"/>
          <w:b/>
        </w:rPr>
      </w:pPr>
      <w:r w:rsidRPr="00D7596A">
        <w:rPr>
          <w:noProof/>
          <w:sz w:val="2"/>
          <w:szCs w:val="2"/>
          <w:lang w:eastAsia="ru-RU"/>
        </w:rPr>
        <w:drawing>
          <wp:inline distT="0" distB="0" distL="0" distR="0">
            <wp:extent cx="525780" cy="6737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1C" w:rsidRPr="00C40C3F" w:rsidRDefault="0010231C" w:rsidP="0010231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3F">
        <w:rPr>
          <w:rFonts w:ascii="Times New Roman" w:hAnsi="Times New Roman" w:cs="Times New Roman"/>
          <w:b/>
          <w:sz w:val="28"/>
          <w:szCs w:val="28"/>
        </w:rPr>
        <w:t>КРАСНОЯРСКИЙ  КРАЙ</w:t>
      </w:r>
    </w:p>
    <w:p w:rsidR="0010231C" w:rsidRPr="00C40C3F" w:rsidRDefault="0010231C" w:rsidP="0010231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3F">
        <w:rPr>
          <w:rFonts w:ascii="Times New Roman" w:hAnsi="Times New Roman" w:cs="Times New Roman"/>
          <w:b/>
          <w:sz w:val="28"/>
          <w:szCs w:val="28"/>
        </w:rPr>
        <w:t>ПИРОВСКИЙ МУНИЦИПАЛЬНЫЙ ОКРУГ</w:t>
      </w:r>
    </w:p>
    <w:p w:rsidR="0010231C" w:rsidRPr="00906193" w:rsidRDefault="0010231C" w:rsidP="0010231C">
      <w:pPr>
        <w:pStyle w:val="a8"/>
        <w:jc w:val="center"/>
        <w:rPr>
          <w:rFonts w:ascii="Times New Roman" w:hAnsi="Times New Roman" w:cs="Times New Roman"/>
          <w:b/>
        </w:rPr>
      </w:pPr>
      <w:r w:rsidRPr="00C40C3F">
        <w:rPr>
          <w:rFonts w:ascii="Times New Roman" w:hAnsi="Times New Roman" w:cs="Times New Roman"/>
          <w:b/>
          <w:sz w:val="28"/>
          <w:szCs w:val="28"/>
        </w:rPr>
        <w:t>ПИРОВСКИЙ ОКРУЖНОЙ СОВЕТ ДЕПУТАТОВ</w:t>
      </w:r>
    </w:p>
    <w:p w:rsidR="0010231C" w:rsidRPr="009A6BDD" w:rsidRDefault="0010231C" w:rsidP="0010231C">
      <w:pPr>
        <w:jc w:val="center"/>
        <w:rPr>
          <w:b/>
          <w:bCs/>
          <w:sz w:val="28"/>
          <w:szCs w:val="28"/>
          <w:lang w:val="ru-RU"/>
        </w:rPr>
      </w:pPr>
    </w:p>
    <w:p w:rsidR="0010231C" w:rsidRPr="009A6BDD" w:rsidRDefault="0010231C" w:rsidP="0010231C">
      <w:pPr>
        <w:jc w:val="center"/>
        <w:rPr>
          <w:b/>
          <w:bCs/>
          <w:sz w:val="28"/>
          <w:szCs w:val="28"/>
          <w:lang w:val="ru-RU"/>
        </w:rPr>
      </w:pPr>
      <w:r w:rsidRPr="009A6BDD">
        <w:rPr>
          <w:b/>
          <w:bCs/>
          <w:lang w:val="ru-RU"/>
        </w:rPr>
        <w:t xml:space="preserve">    </w:t>
      </w:r>
      <w:r w:rsidRPr="009A6BDD">
        <w:rPr>
          <w:b/>
          <w:bCs/>
          <w:sz w:val="28"/>
          <w:szCs w:val="28"/>
          <w:lang w:val="ru-RU"/>
        </w:rPr>
        <w:t>РЕШЕНИЕ</w:t>
      </w:r>
    </w:p>
    <w:p w:rsidR="0010231C" w:rsidRPr="009A6BDD" w:rsidRDefault="0010231C" w:rsidP="0010231C">
      <w:pPr>
        <w:jc w:val="center"/>
        <w:rPr>
          <w:b/>
          <w:bCs/>
          <w:sz w:val="28"/>
          <w:szCs w:val="28"/>
          <w:lang w:val="ru-RU"/>
        </w:rPr>
      </w:pPr>
    </w:p>
    <w:p w:rsidR="0010231C" w:rsidRPr="009A6BDD" w:rsidRDefault="0010231C" w:rsidP="0010231C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30.11.</w:t>
      </w:r>
      <w:r w:rsidRPr="009A6BDD">
        <w:rPr>
          <w:sz w:val="28"/>
          <w:szCs w:val="28"/>
          <w:lang w:val="ru-RU"/>
        </w:rPr>
        <w:t>2021 г.</w:t>
      </w:r>
      <w:r w:rsidRPr="009A6BDD">
        <w:rPr>
          <w:sz w:val="28"/>
          <w:szCs w:val="28"/>
          <w:lang w:val="ru-RU"/>
        </w:rPr>
        <w:tab/>
      </w:r>
      <w:r w:rsidRPr="009A6BDD">
        <w:rPr>
          <w:sz w:val="28"/>
          <w:szCs w:val="28"/>
          <w:lang w:val="ru-RU"/>
        </w:rPr>
        <w:tab/>
        <w:t xml:space="preserve">                с.</w:t>
      </w:r>
      <w:r>
        <w:rPr>
          <w:sz w:val="28"/>
          <w:szCs w:val="28"/>
          <w:lang w:val="ru-RU"/>
        </w:rPr>
        <w:t xml:space="preserve"> </w:t>
      </w:r>
      <w:r w:rsidRPr="009A6BDD">
        <w:rPr>
          <w:sz w:val="28"/>
          <w:szCs w:val="28"/>
          <w:lang w:val="ru-RU"/>
        </w:rPr>
        <w:t xml:space="preserve">Пировское                               № </w:t>
      </w:r>
      <w:r>
        <w:rPr>
          <w:sz w:val="28"/>
          <w:szCs w:val="28"/>
          <w:lang w:val="ru-RU"/>
        </w:rPr>
        <w:t>16-200р</w:t>
      </w:r>
    </w:p>
    <w:p w:rsidR="0010231C" w:rsidRPr="009A6BDD" w:rsidRDefault="0010231C" w:rsidP="0010231C">
      <w:pPr>
        <w:rPr>
          <w:b/>
          <w:bCs/>
          <w:sz w:val="28"/>
          <w:szCs w:val="28"/>
          <w:lang w:val="ru-RU"/>
        </w:rPr>
      </w:pPr>
    </w:p>
    <w:p w:rsidR="0010231C" w:rsidRPr="009A6BDD" w:rsidRDefault="0010231C" w:rsidP="0010231C">
      <w:pPr>
        <w:shd w:val="clear" w:color="auto" w:fill="FFFFFF"/>
        <w:ind w:firstLine="567"/>
        <w:jc w:val="center"/>
        <w:rPr>
          <w:color w:val="000000"/>
          <w:sz w:val="28"/>
          <w:szCs w:val="28"/>
          <w:lang w:val="ru-RU"/>
        </w:rPr>
      </w:pPr>
    </w:p>
    <w:p w:rsidR="0010231C" w:rsidRPr="007E66C8" w:rsidRDefault="0010231C" w:rsidP="0010231C">
      <w:pPr>
        <w:jc w:val="both"/>
        <w:rPr>
          <w:sz w:val="24"/>
          <w:szCs w:val="24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ab/>
      </w:r>
      <w:r w:rsidRPr="007E66C8">
        <w:rPr>
          <w:bCs/>
          <w:color w:val="000000"/>
          <w:sz w:val="28"/>
          <w:szCs w:val="28"/>
          <w:lang w:val="ru-RU"/>
        </w:rPr>
        <w:t xml:space="preserve">Об утверждении Положения о муниципальном контроле </w:t>
      </w:r>
      <w:r w:rsidRPr="007E66C8">
        <w:rPr>
          <w:sz w:val="28"/>
          <w:szCs w:val="28"/>
          <w:lang w:val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r w:rsidRPr="007E66C8">
        <w:rPr>
          <w:color w:val="000000"/>
          <w:sz w:val="28"/>
          <w:szCs w:val="28"/>
          <w:lang w:val="ru-RU"/>
        </w:rPr>
        <w:t>Пировского муниципального округа</w:t>
      </w:r>
      <w:r w:rsidRPr="007E66C8">
        <w:rPr>
          <w:sz w:val="28"/>
          <w:szCs w:val="28"/>
          <w:lang w:val="ru-RU"/>
        </w:rPr>
        <w:t>»</w:t>
      </w:r>
    </w:p>
    <w:p w:rsidR="0010231C" w:rsidRDefault="0010231C" w:rsidP="0010231C">
      <w:pPr>
        <w:jc w:val="both"/>
        <w:rPr>
          <w:sz w:val="24"/>
          <w:szCs w:val="24"/>
          <w:lang w:val="ru-RU"/>
        </w:rPr>
      </w:pPr>
    </w:p>
    <w:p w:rsidR="0010231C" w:rsidRPr="009A6BDD" w:rsidRDefault="0010231C" w:rsidP="0010231C">
      <w:pPr>
        <w:jc w:val="center"/>
        <w:rPr>
          <w:b/>
          <w:color w:val="000000"/>
          <w:lang w:val="ru-RU"/>
        </w:rPr>
      </w:pPr>
    </w:p>
    <w:p w:rsidR="0010231C" w:rsidRPr="009A6BDD" w:rsidRDefault="0010231C" w:rsidP="0010231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A6BDD">
        <w:rPr>
          <w:color w:val="000000"/>
          <w:sz w:val="28"/>
          <w:szCs w:val="28"/>
          <w:lang w:val="ru-RU"/>
        </w:rPr>
        <w:t>В соответствии с пунктом 19 части 1 статьи 14</w:t>
      </w:r>
      <w:r w:rsidRPr="009A6BDD">
        <w:rPr>
          <w:color w:val="000000"/>
          <w:sz w:val="28"/>
          <w:szCs w:val="28"/>
          <w:shd w:val="clear" w:color="auto" w:fill="FFFFFF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9A6BDD">
        <w:rPr>
          <w:color w:val="000000"/>
          <w:sz w:val="28"/>
          <w:szCs w:val="28"/>
          <w:lang w:val="ru-RU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Пировского муниципального округа, </w:t>
      </w:r>
      <w:r>
        <w:rPr>
          <w:color w:val="000000"/>
          <w:sz w:val="28"/>
          <w:szCs w:val="28"/>
          <w:lang w:val="ru-RU"/>
        </w:rPr>
        <w:t xml:space="preserve">ст. 23.14 Федерального закона от 27.07.2010г., №190-ФЗ «О теплоснабжении», </w:t>
      </w:r>
      <w:r w:rsidRPr="009A6BDD">
        <w:rPr>
          <w:color w:val="000000"/>
          <w:sz w:val="28"/>
          <w:szCs w:val="28"/>
          <w:lang w:val="ru-RU"/>
        </w:rPr>
        <w:t xml:space="preserve">окружной  Совет депутатов,  </w:t>
      </w:r>
      <w:r w:rsidRPr="009A6BDD">
        <w:rPr>
          <w:sz w:val="28"/>
          <w:szCs w:val="28"/>
          <w:lang w:val="ru-RU"/>
        </w:rPr>
        <w:t xml:space="preserve"> </w:t>
      </w:r>
      <w:r w:rsidRPr="009A6BDD">
        <w:rPr>
          <w:color w:val="000000"/>
          <w:sz w:val="28"/>
          <w:szCs w:val="28"/>
          <w:lang w:val="ru-RU"/>
        </w:rPr>
        <w:t>РЕШИЛ</w:t>
      </w:r>
      <w:r w:rsidRPr="009A6BDD">
        <w:rPr>
          <w:sz w:val="28"/>
          <w:szCs w:val="28"/>
          <w:lang w:val="ru-RU"/>
        </w:rPr>
        <w:t>:</w:t>
      </w:r>
    </w:p>
    <w:p w:rsidR="0010231C" w:rsidRPr="001F5887" w:rsidRDefault="0010231C" w:rsidP="0010231C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9A6BDD">
        <w:rPr>
          <w:color w:val="000000"/>
          <w:sz w:val="28"/>
          <w:szCs w:val="28"/>
          <w:lang w:val="ru-RU"/>
        </w:rPr>
        <w:t xml:space="preserve">1. Утвердить Положение о муниципальном контроле </w:t>
      </w:r>
      <w:r>
        <w:rPr>
          <w:sz w:val="28"/>
          <w:szCs w:val="28"/>
          <w:lang w:val="ru-RU"/>
        </w:rPr>
        <w:t xml:space="preserve">за исполнением единой </w:t>
      </w:r>
      <w:r w:rsidRPr="001F5887">
        <w:rPr>
          <w:sz w:val="28"/>
          <w:szCs w:val="28"/>
          <w:lang w:val="ru-RU"/>
        </w:rPr>
        <w:t>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r w:rsidRPr="001F5887">
        <w:rPr>
          <w:color w:val="000000"/>
          <w:sz w:val="28"/>
          <w:szCs w:val="28"/>
          <w:lang w:val="ru-RU"/>
        </w:rPr>
        <w:t>Пировского муниципального округа</w:t>
      </w:r>
      <w:r w:rsidRPr="001F5887">
        <w:rPr>
          <w:sz w:val="28"/>
          <w:szCs w:val="28"/>
          <w:lang w:val="ru-RU"/>
        </w:rPr>
        <w:t>»</w:t>
      </w:r>
    </w:p>
    <w:p w:rsidR="0010231C" w:rsidRPr="009A6BDD" w:rsidRDefault="0010231C" w:rsidP="0010231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A6BDD">
        <w:rPr>
          <w:color w:val="000000"/>
          <w:sz w:val="28"/>
          <w:szCs w:val="28"/>
          <w:lang w:val="ru-RU"/>
        </w:rPr>
        <w:t xml:space="preserve">2. Настоящее решение вступает в силу </w:t>
      </w:r>
      <w:r w:rsidR="00044FC3">
        <w:rPr>
          <w:color w:val="000000"/>
          <w:sz w:val="28"/>
          <w:szCs w:val="28"/>
          <w:lang w:val="ru-RU"/>
        </w:rPr>
        <w:t>после</w:t>
      </w:r>
      <w:r w:rsidRPr="009A6BDD">
        <w:rPr>
          <w:color w:val="000000"/>
          <w:sz w:val="28"/>
          <w:szCs w:val="28"/>
          <w:lang w:val="ru-RU"/>
        </w:rPr>
        <w:t xml:space="preserve"> </w:t>
      </w:r>
      <w:r w:rsidR="00044FC3">
        <w:rPr>
          <w:color w:val="000000"/>
          <w:sz w:val="28"/>
          <w:szCs w:val="28"/>
          <w:lang w:val="ru-RU"/>
        </w:rPr>
        <w:t xml:space="preserve">его официального опубликования в районной газете «Заря», </w:t>
      </w:r>
      <w:r w:rsidRPr="009A6BDD">
        <w:rPr>
          <w:color w:val="000000"/>
          <w:sz w:val="28"/>
          <w:szCs w:val="28"/>
          <w:lang w:val="ru-RU"/>
        </w:rPr>
        <w:t>но не ранее 1 января 2022 года</w:t>
      </w:r>
      <w:r>
        <w:rPr>
          <w:color w:val="000000"/>
          <w:sz w:val="28"/>
          <w:szCs w:val="28"/>
          <w:lang w:val="ru-RU"/>
        </w:rPr>
        <w:t>.</w:t>
      </w:r>
    </w:p>
    <w:p w:rsidR="0010231C" w:rsidRPr="009A6BDD" w:rsidRDefault="0010231C" w:rsidP="0010231C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10231C" w:rsidRPr="009A6BDD" w:rsidRDefault="0010231C" w:rsidP="0010231C">
      <w:pPr>
        <w:tabs>
          <w:tab w:val="left" w:pos="1000"/>
          <w:tab w:val="left" w:pos="2552"/>
          <w:tab w:val="left" w:pos="5985"/>
        </w:tabs>
        <w:jc w:val="both"/>
        <w:rPr>
          <w:sz w:val="28"/>
          <w:szCs w:val="28"/>
          <w:lang w:val="ru-RU"/>
        </w:rPr>
      </w:pPr>
      <w:r w:rsidRPr="009A6BDD">
        <w:rPr>
          <w:sz w:val="28"/>
          <w:szCs w:val="28"/>
          <w:lang w:val="ru-RU"/>
        </w:rPr>
        <w:t xml:space="preserve">Председатель Пировского </w:t>
      </w:r>
      <w:r w:rsidRPr="009A6BDD">
        <w:rPr>
          <w:sz w:val="28"/>
          <w:szCs w:val="28"/>
          <w:lang w:val="ru-RU"/>
        </w:rPr>
        <w:tab/>
        <w:t>Глава Пировского</w:t>
      </w:r>
    </w:p>
    <w:p w:rsidR="0010231C" w:rsidRPr="009A6BDD" w:rsidRDefault="0010231C" w:rsidP="0010231C">
      <w:pPr>
        <w:tabs>
          <w:tab w:val="left" w:pos="1000"/>
          <w:tab w:val="left" w:pos="2552"/>
        </w:tabs>
        <w:jc w:val="both"/>
        <w:rPr>
          <w:sz w:val="28"/>
          <w:szCs w:val="28"/>
          <w:lang w:val="ru-RU"/>
        </w:rPr>
      </w:pPr>
      <w:r w:rsidRPr="009A6BDD">
        <w:rPr>
          <w:sz w:val="28"/>
          <w:szCs w:val="28"/>
          <w:lang w:val="ru-RU"/>
        </w:rPr>
        <w:t xml:space="preserve">окружного Совета депутатов     </w:t>
      </w:r>
      <w:r>
        <w:rPr>
          <w:sz w:val="28"/>
          <w:szCs w:val="28"/>
          <w:lang w:val="ru-RU"/>
        </w:rPr>
        <w:t xml:space="preserve">                               </w:t>
      </w:r>
      <w:r w:rsidRPr="009A6BDD">
        <w:rPr>
          <w:sz w:val="28"/>
          <w:szCs w:val="28"/>
          <w:lang w:val="ru-RU"/>
        </w:rPr>
        <w:t xml:space="preserve">муниципального округа            </w:t>
      </w:r>
    </w:p>
    <w:p w:rsidR="0010231C" w:rsidRPr="00664F19" w:rsidRDefault="0010231C" w:rsidP="0010231C">
      <w:pPr>
        <w:rPr>
          <w:bCs/>
          <w:sz w:val="24"/>
          <w:szCs w:val="24"/>
          <w:lang w:val="ru-RU"/>
        </w:rPr>
      </w:pPr>
      <w:r w:rsidRPr="00664F19">
        <w:rPr>
          <w:sz w:val="28"/>
          <w:szCs w:val="28"/>
          <w:lang w:val="ru-RU"/>
        </w:rPr>
        <w:t>___________Г.И. Костыгина</w:t>
      </w:r>
      <w:r w:rsidRPr="00664F1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</w:t>
      </w:r>
      <w:r w:rsidRPr="00664F19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 xml:space="preserve"> А.И.Евсеев</w:t>
      </w:r>
    </w:p>
    <w:p w:rsidR="0010231C" w:rsidRDefault="0010231C" w:rsidP="0010231C">
      <w:pPr>
        <w:rPr>
          <w:bCs/>
          <w:sz w:val="24"/>
          <w:szCs w:val="24"/>
          <w:lang w:val="ru-RU"/>
        </w:rPr>
      </w:pPr>
    </w:p>
    <w:p w:rsidR="0010231C" w:rsidRDefault="0010231C" w:rsidP="0010231C">
      <w:pPr>
        <w:rPr>
          <w:bCs/>
          <w:sz w:val="24"/>
          <w:szCs w:val="24"/>
          <w:lang w:val="ru-RU"/>
        </w:rPr>
      </w:pPr>
    </w:p>
    <w:p w:rsidR="0010231C" w:rsidRDefault="0010231C" w:rsidP="0010231C">
      <w:pPr>
        <w:rPr>
          <w:bCs/>
          <w:sz w:val="24"/>
          <w:szCs w:val="24"/>
          <w:lang w:val="ru-RU"/>
        </w:rPr>
      </w:pPr>
    </w:p>
    <w:p w:rsidR="0010231C" w:rsidRDefault="0010231C" w:rsidP="0010231C">
      <w:pPr>
        <w:rPr>
          <w:bCs/>
          <w:sz w:val="24"/>
          <w:szCs w:val="24"/>
          <w:lang w:val="ru-RU"/>
        </w:rPr>
      </w:pPr>
    </w:p>
    <w:p w:rsidR="0010231C" w:rsidRDefault="0010231C" w:rsidP="0010231C">
      <w:pPr>
        <w:rPr>
          <w:bCs/>
          <w:sz w:val="24"/>
          <w:szCs w:val="24"/>
          <w:lang w:val="ru-RU"/>
        </w:rPr>
      </w:pPr>
    </w:p>
    <w:p w:rsidR="0010231C" w:rsidRDefault="0010231C" w:rsidP="0010231C">
      <w:pPr>
        <w:rPr>
          <w:bCs/>
          <w:sz w:val="24"/>
          <w:szCs w:val="24"/>
          <w:lang w:val="ru-RU"/>
        </w:rPr>
      </w:pPr>
    </w:p>
    <w:p w:rsidR="0010231C" w:rsidRDefault="0010231C" w:rsidP="0010231C">
      <w:pPr>
        <w:jc w:val="right"/>
        <w:rPr>
          <w:bCs/>
          <w:sz w:val="24"/>
          <w:szCs w:val="24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9"/>
        <w:gridCol w:w="4696"/>
      </w:tblGrid>
      <w:tr w:rsidR="0010231C" w:rsidTr="0084073E">
        <w:tc>
          <w:tcPr>
            <w:tcW w:w="4785" w:type="dxa"/>
          </w:tcPr>
          <w:p w:rsidR="0010231C" w:rsidRDefault="0010231C" w:rsidP="0084073E">
            <w:pPr>
              <w:tabs>
                <w:tab w:val="left" w:pos="435"/>
              </w:tabs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10231C" w:rsidRDefault="0010231C" w:rsidP="0084073E">
            <w:pPr>
              <w:jc w:val="right"/>
              <w:rPr>
                <w:bCs/>
                <w:sz w:val="24"/>
                <w:szCs w:val="24"/>
                <w:lang w:val="ru-RU"/>
              </w:rPr>
            </w:pPr>
          </w:p>
          <w:p w:rsidR="0010231C" w:rsidRDefault="0010231C" w:rsidP="0084073E">
            <w:pPr>
              <w:jc w:val="right"/>
              <w:rPr>
                <w:bCs/>
                <w:sz w:val="24"/>
                <w:szCs w:val="24"/>
                <w:lang w:val="ru-RU"/>
              </w:rPr>
            </w:pPr>
          </w:p>
          <w:p w:rsidR="0010231C" w:rsidRDefault="0010231C" w:rsidP="0084073E">
            <w:pPr>
              <w:jc w:val="right"/>
              <w:rPr>
                <w:bCs/>
                <w:sz w:val="24"/>
                <w:szCs w:val="24"/>
                <w:lang w:val="ru-RU"/>
              </w:rPr>
            </w:pPr>
          </w:p>
          <w:p w:rsidR="007E66C8" w:rsidRDefault="007E66C8" w:rsidP="0084073E">
            <w:pPr>
              <w:jc w:val="right"/>
              <w:rPr>
                <w:bCs/>
                <w:sz w:val="24"/>
                <w:szCs w:val="24"/>
                <w:lang w:val="ru-RU"/>
              </w:rPr>
            </w:pPr>
          </w:p>
          <w:p w:rsidR="007E66C8" w:rsidRDefault="007E66C8" w:rsidP="0084073E">
            <w:pPr>
              <w:jc w:val="right"/>
              <w:rPr>
                <w:bCs/>
                <w:sz w:val="24"/>
                <w:szCs w:val="24"/>
                <w:lang w:val="ru-RU"/>
              </w:rPr>
            </w:pPr>
          </w:p>
          <w:p w:rsidR="0010231C" w:rsidRDefault="0010231C" w:rsidP="0084073E">
            <w:pPr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Приложение</w:t>
            </w:r>
          </w:p>
          <w:p w:rsidR="0010231C" w:rsidRDefault="0010231C" w:rsidP="0084073E">
            <w:pPr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 Решению Пировского окружного  Совета  депутатов</w:t>
            </w:r>
          </w:p>
          <w:p w:rsidR="0010231C" w:rsidRDefault="0010231C" w:rsidP="0010231C">
            <w:pPr>
              <w:jc w:val="righ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от 30.11.2021 № 16-200р</w:t>
            </w:r>
          </w:p>
        </w:tc>
      </w:tr>
    </w:tbl>
    <w:p w:rsidR="0010231C" w:rsidRDefault="0010231C" w:rsidP="0010231C">
      <w:pPr>
        <w:jc w:val="right"/>
        <w:rPr>
          <w:bCs/>
          <w:sz w:val="24"/>
          <w:szCs w:val="24"/>
          <w:lang w:val="ru-RU"/>
        </w:rPr>
      </w:pPr>
    </w:p>
    <w:p w:rsidR="0010231C" w:rsidRDefault="0010231C" w:rsidP="0010231C">
      <w:pPr>
        <w:pStyle w:val="a6"/>
        <w:rPr>
          <w:b w:val="0"/>
          <w:bCs w:val="0"/>
        </w:rPr>
      </w:pPr>
    </w:p>
    <w:p w:rsidR="0010231C" w:rsidRDefault="0010231C" w:rsidP="0010231C">
      <w:pPr>
        <w:pStyle w:val="a6"/>
        <w:rPr>
          <w:b w:val="0"/>
          <w:bCs w:val="0"/>
        </w:rPr>
      </w:pPr>
    </w:p>
    <w:p w:rsidR="0010231C" w:rsidRPr="007E66C8" w:rsidRDefault="0010231C" w:rsidP="0010231C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</w:t>
      </w:r>
      <w:r w:rsidRPr="007E66C8">
        <w:rPr>
          <w:sz w:val="24"/>
          <w:szCs w:val="24"/>
          <w:lang w:val="ru-RU"/>
        </w:rPr>
        <w:t>ПОЛОЖЕНИЕ</w:t>
      </w:r>
    </w:p>
    <w:p w:rsidR="0010231C" w:rsidRPr="007E66C8" w:rsidRDefault="0010231C" w:rsidP="0010231C">
      <w:pPr>
        <w:jc w:val="both"/>
        <w:rPr>
          <w:sz w:val="24"/>
          <w:szCs w:val="24"/>
          <w:lang w:val="ru-RU"/>
        </w:rPr>
      </w:pPr>
      <w:r w:rsidRPr="007E66C8">
        <w:rPr>
          <w:sz w:val="24"/>
          <w:szCs w:val="24"/>
          <w:lang w:val="ru-RU"/>
        </w:rPr>
        <w:tab/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                                       «</w:t>
      </w:r>
      <w:r w:rsidRPr="007E66C8">
        <w:rPr>
          <w:color w:val="000000"/>
          <w:sz w:val="24"/>
          <w:szCs w:val="24"/>
          <w:lang w:val="ru-RU"/>
        </w:rPr>
        <w:t>Пировского муниципального округа</w:t>
      </w:r>
      <w:r w:rsidRPr="007E66C8">
        <w:rPr>
          <w:sz w:val="24"/>
          <w:szCs w:val="24"/>
          <w:lang w:val="ru-RU"/>
        </w:rPr>
        <w:t>»</w:t>
      </w:r>
    </w:p>
    <w:p w:rsidR="0010231C" w:rsidRPr="007E66C8" w:rsidRDefault="0010231C" w:rsidP="0010231C">
      <w:pPr>
        <w:jc w:val="both"/>
        <w:rPr>
          <w:sz w:val="24"/>
          <w:szCs w:val="24"/>
          <w:lang w:val="ru-RU"/>
        </w:rPr>
      </w:pPr>
    </w:p>
    <w:p w:rsidR="0010231C" w:rsidRPr="007E66C8" w:rsidRDefault="0010231C" w:rsidP="0010231C">
      <w:pPr>
        <w:jc w:val="both"/>
        <w:rPr>
          <w:sz w:val="24"/>
          <w:szCs w:val="24"/>
          <w:lang w:val="ru-RU"/>
        </w:rPr>
      </w:pPr>
    </w:p>
    <w:p w:rsidR="0010231C" w:rsidRPr="007E66C8" w:rsidRDefault="0010231C" w:rsidP="0010231C">
      <w:pPr>
        <w:jc w:val="center"/>
        <w:rPr>
          <w:sz w:val="24"/>
          <w:szCs w:val="24"/>
          <w:lang w:val="ru-RU"/>
        </w:rPr>
      </w:pPr>
      <w:r w:rsidRPr="007E66C8">
        <w:rPr>
          <w:bCs/>
          <w:sz w:val="24"/>
          <w:szCs w:val="24"/>
          <w:lang w:val="ru-RU"/>
        </w:rPr>
        <w:t>1. Общие положения</w:t>
      </w:r>
    </w:p>
    <w:p w:rsidR="0010231C" w:rsidRDefault="0010231C" w:rsidP="0010231C">
      <w:pPr>
        <w:jc w:val="both"/>
        <w:rPr>
          <w:sz w:val="24"/>
          <w:szCs w:val="24"/>
          <w:lang w:val="ru-RU"/>
        </w:rPr>
      </w:pP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Настоящее Положение регулирует отношения в области организации 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r>
        <w:rPr>
          <w:color w:val="000000"/>
          <w:sz w:val="24"/>
          <w:szCs w:val="24"/>
          <w:lang w:val="ru-RU"/>
        </w:rPr>
        <w:t>Пировского муниципального округа</w:t>
      </w:r>
      <w:r>
        <w:rPr>
          <w:sz w:val="24"/>
          <w:szCs w:val="24"/>
          <w:lang w:val="ru-RU"/>
        </w:rPr>
        <w:t>» (далее по тексту - муниципальный контроль).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Муниципальный контроль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 (далее – Федеральный закон), нормативно-правовыми актами Российской Федерации,  Уставом муниципального образования «</w:t>
      </w:r>
      <w:r>
        <w:rPr>
          <w:color w:val="000000"/>
          <w:sz w:val="24"/>
          <w:szCs w:val="24"/>
          <w:lang w:val="ru-RU"/>
        </w:rPr>
        <w:t>Пировский муниципальный округ</w:t>
      </w:r>
      <w:r>
        <w:rPr>
          <w:sz w:val="24"/>
          <w:szCs w:val="24"/>
          <w:lang w:val="ru-RU"/>
        </w:rPr>
        <w:t>», иными нормативными правовыми актами органов местного самоуправления муниципального образования «</w:t>
      </w:r>
      <w:r>
        <w:rPr>
          <w:color w:val="000000"/>
          <w:sz w:val="24"/>
          <w:szCs w:val="24"/>
          <w:lang w:val="ru-RU"/>
        </w:rPr>
        <w:t>Пировский муниципальный округ</w:t>
      </w:r>
      <w:r>
        <w:rPr>
          <w:sz w:val="24"/>
          <w:szCs w:val="24"/>
          <w:lang w:val="ru-RU"/>
        </w:rPr>
        <w:t>».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Контрольным органом, уполномоченным на осуществление муниципального контроля, является Администрация </w:t>
      </w:r>
      <w:r>
        <w:rPr>
          <w:color w:val="000000"/>
          <w:sz w:val="24"/>
          <w:szCs w:val="24"/>
          <w:lang w:val="ru-RU"/>
        </w:rPr>
        <w:t>Пировского муниципального округа</w:t>
      </w:r>
      <w:r>
        <w:rPr>
          <w:sz w:val="24"/>
          <w:szCs w:val="24"/>
          <w:lang w:val="ru-RU"/>
        </w:rPr>
        <w:t xml:space="preserve"> (далее – контрольный орган).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имени контрольного органа муниципальный контроль вправе осуществлять следующие должностные лица:</w:t>
      </w:r>
    </w:p>
    <w:p w:rsidR="0010231C" w:rsidRPr="001F5887" w:rsidRDefault="0010231C" w:rsidP="0010231C">
      <w:pPr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ab/>
        <w:t xml:space="preserve">1) Заместитель Главы </w:t>
      </w:r>
      <w:r w:rsidRPr="00EA3BA0">
        <w:rPr>
          <w:sz w:val="24"/>
          <w:szCs w:val="24"/>
          <w:lang w:val="ru-RU"/>
        </w:rPr>
        <w:t>Пировского муниципального округа</w:t>
      </w:r>
      <w:r>
        <w:rPr>
          <w:sz w:val="24"/>
          <w:szCs w:val="24"/>
          <w:lang w:val="ru-RU"/>
        </w:rPr>
        <w:t xml:space="preserve">, в ведении которого находятся вопросы муниципального контроля </w:t>
      </w:r>
      <w:r w:rsidRPr="00EA3BA0">
        <w:rPr>
          <w:sz w:val="24"/>
          <w:szCs w:val="24"/>
          <w:lang w:val="ru-RU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«Пировского муниципального округа»</w:t>
      </w:r>
      <w:r>
        <w:rPr>
          <w:sz w:val="24"/>
          <w:szCs w:val="24"/>
          <w:lang w:val="ru-RU"/>
        </w:rPr>
        <w:t>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Должностное лицо </w:t>
      </w:r>
      <w:r>
        <w:rPr>
          <w:color w:val="000000"/>
          <w:sz w:val="24"/>
          <w:szCs w:val="24"/>
          <w:lang w:val="ru-RU"/>
        </w:rPr>
        <w:t>Пировского муниципального округа</w:t>
      </w:r>
      <w:r>
        <w:rPr>
          <w:sz w:val="24"/>
          <w:szCs w:val="24"/>
          <w:lang w:val="ru-RU"/>
        </w:rPr>
        <w:t>, в должностные обязанности которого в соответствии с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 Должностным лицом контрольного органа, уполномоченным на принятие решения о проведении контрольных мероприятий, является заместитель Главы </w:t>
      </w:r>
      <w:r>
        <w:rPr>
          <w:color w:val="000000"/>
          <w:sz w:val="24"/>
          <w:szCs w:val="24"/>
          <w:lang w:val="ru-RU"/>
        </w:rPr>
        <w:t>Пировского муниципального округа</w:t>
      </w:r>
      <w:r>
        <w:rPr>
          <w:sz w:val="24"/>
          <w:szCs w:val="24"/>
          <w:lang w:val="ru-RU"/>
        </w:rPr>
        <w:t>, в ведении которого находятся вопросы муниципального контроля.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Предметами и объектами муниципального контроля являются объекты теплоснабжения переданные по трехстороннему концессионному Соглашению.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Контрольным органом обеспечивается учет объектов контроля в соответствии с Федеральным законом, настоящим Положением, правовыми актами контрольного органа.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</w:t>
      </w:r>
      <w:r>
        <w:rPr>
          <w:sz w:val="24"/>
          <w:szCs w:val="24"/>
          <w:lang w:val="ru-RU"/>
        </w:rPr>
        <w:lastRenderedPageBreak/>
        <w:t>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 Порядок сбора, обработки, анализа и учета сведений об объектах контроля утверждается контрольным органом.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муниципального контроля, утвержденными Правительством Российской Федерации.</w:t>
      </w:r>
    </w:p>
    <w:p w:rsidR="0010231C" w:rsidRDefault="0010231C" w:rsidP="0010231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10231C" w:rsidRPr="007E66C8" w:rsidRDefault="0010231C" w:rsidP="0010231C">
      <w:pPr>
        <w:jc w:val="center"/>
        <w:rPr>
          <w:sz w:val="24"/>
          <w:szCs w:val="24"/>
          <w:lang w:val="ru-RU"/>
        </w:rPr>
      </w:pPr>
      <w:bookmarkStart w:id="0" w:name="sub_4"/>
      <w:r w:rsidRPr="007E66C8">
        <w:rPr>
          <w:sz w:val="24"/>
          <w:szCs w:val="24"/>
          <w:lang w:val="ru-RU"/>
        </w:rPr>
        <w:t>2. Профилактические мероприятия</w:t>
      </w:r>
    </w:p>
    <w:p w:rsidR="0010231C" w:rsidRDefault="0010231C" w:rsidP="0010231C">
      <w:pPr>
        <w:jc w:val="both"/>
        <w:rPr>
          <w:b/>
          <w:sz w:val="24"/>
          <w:szCs w:val="24"/>
          <w:lang w:val="ru-RU"/>
        </w:rPr>
      </w:pP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 При осуществлении муниципального контроля контрольный орган осуществляет проведение следующих профилактических мероприятий: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информирование;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консультирование.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11. 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12. Информирование осуществляется посредством размещения соответствующих сведений на официальном сайте органов местного самоуправления муниципального образования «</w:t>
      </w:r>
      <w:r>
        <w:rPr>
          <w:color w:val="000000"/>
          <w:sz w:val="24"/>
          <w:szCs w:val="24"/>
          <w:lang w:val="ru-RU"/>
        </w:rPr>
        <w:t>Пировский муниципальный округ</w:t>
      </w:r>
      <w:r>
        <w:rPr>
          <w:sz w:val="24"/>
          <w:szCs w:val="24"/>
          <w:lang w:val="ru-RU"/>
        </w:rPr>
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13. Консультирование контролируемых лиц осуществляется должностным лицом контрольного органа, указанным в пункте 3 настоящего Положения, по обращениям контролируемых лиц и их представителей путём предоставления разъяснений. 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Консультирование осуществляется без взимания платы.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14. Консультирование может осуществляться должностным лицом контрольного органа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16. При устном консультировании должностные лица контрольного органа обязаны предоставлять информацию по следующим вопросам: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о нормативных правовых актах, регламентирующих порядок осуществления муниципального контроля;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о порядке обжалования действий или бездействия должностных лиц контрольного органа;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 о месте нахождения и графике работы контрольного органа;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 о справочных телефонах контрольного органа;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 об адресе официального сайта, а также электронной почты контрольного органа в сети «Интернет».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17.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о нормативных правовых актах, регламентирующих порядок осуществления муниципального контроля;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о месте нахождения и графике работы контрольного органа.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18.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21. Контрольный орган осуществляют учет консультирований.</w:t>
      </w:r>
    </w:p>
    <w:p w:rsidR="0010231C" w:rsidRDefault="0010231C" w:rsidP="0010231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22. В случае поступления в контролирующий орган однотипных обращений контролируемых лиц и их представителей неоднократно (три обращения и более), консультирование по таким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«</w:t>
      </w:r>
      <w:r>
        <w:rPr>
          <w:color w:val="000000"/>
          <w:sz w:val="24"/>
          <w:szCs w:val="24"/>
          <w:lang w:val="ru-RU"/>
        </w:rPr>
        <w:t>Пировский муниципальный округ</w:t>
      </w:r>
      <w:r>
        <w:rPr>
          <w:sz w:val="24"/>
          <w:szCs w:val="24"/>
          <w:lang w:val="ru-RU"/>
        </w:rPr>
        <w:t>» в сети «Интернет» письменного разъяснения, подписанного уполномоченным должностным лицом контрольного органа.</w:t>
      </w:r>
    </w:p>
    <w:p w:rsidR="0010231C" w:rsidRDefault="0010231C" w:rsidP="0010231C">
      <w:pPr>
        <w:jc w:val="both"/>
        <w:rPr>
          <w:b/>
          <w:bCs/>
          <w:sz w:val="24"/>
          <w:szCs w:val="24"/>
          <w:lang w:val="ru-RU"/>
        </w:rPr>
      </w:pPr>
    </w:p>
    <w:p w:rsidR="0010231C" w:rsidRPr="007E66C8" w:rsidRDefault="0010231C" w:rsidP="0010231C">
      <w:pPr>
        <w:jc w:val="center"/>
        <w:rPr>
          <w:sz w:val="24"/>
          <w:szCs w:val="24"/>
          <w:lang w:val="ru-RU"/>
        </w:rPr>
      </w:pPr>
      <w:r w:rsidRPr="007E66C8">
        <w:rPr>
          <w:bCs/>
          <w:sz w:val="24"/>
          <w:szCs w:val="24"/>
          <w:lang w:val="ru-RU"/>
        </w:rPr>
        <w:t>3.</w:t>
      </w:r>
      <w:r w:rsidRPr="007E66C8">
        <w:rPr>
          <w:sz w:val="24"/>
          <w:szCs w:val="24"/>
          <w:lang w:val="ru-RU"/>
        </w:rPr>
        <w:t xml:space="preserve"> Порядок осуществления муниципального контроля</w:t>
      </w:r>
    </w:p>
    <w:p w:rsidR="0010231C" w:rsidRDefault="0010231C" w:rsidP="0010231C">
      <w:pPr>
        <w:jc w:val="both"/>
        <w:rPr>
          <w:b/>
          <w:sz w:val="24"/>
          <w:szCs w:val="24"/>
          <w:lang w:val="ru-RU"/>
        </w:rPr>
      </w:pP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23. При осуществлении муниципального контроля плановые контрольные мероприятия не проводятся. В рамках осуществления муниципального контроля проводятся внеплановые контрольные мероприятия, которые подлежат предварительному согласованию с органами прокуратуры в соответствии с  Федеральным законом.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24.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25. Взаимодействие с контролируемым лицом осуществляется при проведении следующих контрольных мероприятий: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документарная проверка;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выездная проверка.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26.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наблюдение за соблюдением обязательных требований;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выездное обследование.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27. В ходе документарной проверки могут совершаться следующие контрольные действия: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получение письменных объяснений;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истребование документов.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3) экспертиза.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28. Выездная проверка может проводиться с использованием средств дистанционного взаимодействия, в том числе посредством аудио- или видеосвязи. Срок проведения выездной и документарной проверки составляет десять рабочих дней. 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Федерального закона и которая для микропредприятия не может продолжаться более сорока часов. 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29. В ходе выездной проверки могут совершаться следующие контрольные действия: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осмотр;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досмотр;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опрос;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 получение письменных объяснений;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 истребование документов.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30. В целях предотвращения сокрытия доказательств нарушения обязательных требований, оценка соблюдения которых осуществляется в рамках муниципального контроля, досмотр может быть осуществлен в отсутствие контролируемого лица с обязательным применением видеозаписи.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31. В случаях болезни, нахождения за пределами </w:t>
      </w:r>
      <w:r>
        <w:rPr>
          <w:color w:val="000000"/>
          <w:sz w:val="24"/>
          <w:szCs w:val="24"/>
          <w:lang w:val="ru-RU"/>
        </w:rPr>
        <w:t>Пировского муниципального округа</w:t>
      </w:r>
      <w:r>
        <w:rPr>
          <w:sz w:val="24"/>
          <w:szCs w:val="24"/>
          <w:lang w:val="ru-RU"/>
        </w:rPr>
        <w:t>, административного ареста,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ареста, индивидуальный предприниматель или гражданин, являющиеся контролируемыми лицами, при проведении контрольного мероприятия вправе представить в контрольный орган информацию о невозможности присутствия,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32. Под наблюдением за соблюдением обязательных требований (мониторингом безопасности) понимается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33. 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34. Порядок фотосъемки, аудио- и видеозаписи и иных способов фиксации доказательств при проведении контрольных мероприятий утверждается контрольным органом.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35. По результатам проведения контрольных мероприятий составляется акт контрольного мероприятия, с которым контролируемое лицо подлежит ознакомлению в порядке, установленном статьей 88 Федерального закона.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36.  В случае поступления в контрольный орган возражений в отношении акта в целом или его отдельных положений,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37.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орган, либо путем использования видео-конференц-связи.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38.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0231C" w:rsidRDefault="0010231C" w:rsidP="0010231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39. Дополнительные документы, которые контролируемое лицо укажет в качестве дополнительных документов в ходе консультаций в виде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bookmarkEnd w:id="0"/>
    <w:p w:rsidR="0010231C" w:rsidRDefault="0010231C" w:rsidP="0010231C">
      <w:pPr>
        <w:jc w:val="center"/>
        <w:rPr>
          <w:b/>
          <w:sz w:val="24"/>
          <w:szCs w:val="24"/>
          <w:lang w:val="ru-RU"/>
        </w:rPr>
      </w:pPr>
    </w:p>
    <w:p w:rsidR="0010231C" w:rsidRPr="007E66C8" w:rsidRDefault="0010231C" w:rsidP="0010231C">
      <w:pPr>
        <w:jc w:val="center"/>
        <w:rPr>
          <w:sz w:val="24"/>
          <w:szCs w:val="24"/>
          <w:lang w:val="ru-RU"/>
        </w:rPr>
      </w:pPr>
      <w:bookmarkStart w:id="1" w:name="_GoBack"/>
      <w:r w:rsidRPr="007E66C8">
        <w:rPr>
          <w:sz w:val="24"/>
          <w:szCs w:val="24"/>
          <w:lang w:val="ru-RU"/>
        </w:rPr>
        <w:t>3. Порядок обжалования решений контрольного органа</w:t>
      </w:r>
      <w:bookmarkEnd w:id="1"/>
    </w:p>
    <w:p w:rsidR="0010231C" w:rsidRDefault="0010231C" w:rsidP="0010231C">
      <w:pPr>
        <w:jc w:val="both"/>
        <w:rPr>
          <w:sz w:val="24"/>
          <w:szCs w:val="24"/>
          <w:lang w:val="ru-RU"/>
        </w:rPr>
      </w:pPr>
    </w:p>
    <w:p w:rsidR="0010231C" w:rsidRDefault="0010231C" w:rsidP="0010231C">
      <w:pPr>
        <w:numPr>
          <w:ilvl w:val="0"/>
          <w:numId w:val="1"/>
        </w:numPr>
        <w:ind w:firstLineChars="250" w:firstLine="6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 вправе обжаловать в судебном порядке.</w:t>
      </w:r>
    </w:p>
    <w:p w:rsidR="0010231C" w:rsidRDefault="0010231C" w:rsidP="0010231C">
      <w:pPr>
        <w:numPr>
          <w:ilvl w:val="0"/>
          <w:numId w:val="1"/>
        </w:numPr>
        <w:ind w:firstLineChars="250" w:firstLine="6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утверждёнными Правительством Российской Федерации.</w:t>
      </w:r>
    </w:p>
    <w:p w:rsidR="00EA522A" w:rsidRPr="0010231C" w:rsidRDefault="00EA522A">
      <w:pPr>
        <w:rPr>
          <w:lang w:val="ru-RU"/>
        </w:rPr>
      </w:pPr>
    </w:p>
    <w:sectPr w:rsidR="00EA522A" w:rsidRPr="0010231C" w:rsidSect="007F1DAD">
      <w:headerReference w:type="even" r:id="rId8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0A" w:rsidRDefault="00E4160A">
      <w:r>
        <w:separator/>
      </w:r>
    </w:p>
  </w:endnote>
  <w:endnote w:type="continuationSeparator" w:id="0">
    <w:p w:rsidR="00E4160A" w:rsidRDefault="00E4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0A" w:rsidRDefault="00E4160A">
      <w:r>
        <w:separator/>
      </w:r>
    </w:p>
  </w:footnote>
  <w:footnote w:type="continuationSeparator" w:id="0">
    <w:p w:rsidR="00E4160A" w:rsidRDefault="00E4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B4" w:rsidRDefault="0010231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B57B4" w:rsidRDefault="00E416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EC"/>
    <w:rsid w:val="00044FC3"/>
    <w:rsid w:val="0010231C"/>
    <w:rsid w:val="002B3FEC"/>
    <w:rsid w:val="007E66C8"/>
    <w:rsid w:val="009E301D"/>
    <w:rsid w:val="00E4160A"/>
    <w:rsid w:val="00E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0E8F7-DFA8-4DB0-818A-FBB895DF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10231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31C"/>
    <w:rPr>
      <w:rFonts w:ascii="Arial" w:eastAsia="Times New Roman" w:hAnsi="Arial" w:cs="Times New Roman"/>
      <w:b/>
      <w:i/>
      <w:sz w:val="24"/>
      <w:szCs w:val="20"/>
      <w:lang w:val="en-US" w:eastAsia="ru-RU"/>
    </w:rPr>
  </w:style>
  <w:style w:type="character" w:styleId="a3">
    <w:name w:val="page number"/>
    <w:semiHidden/>
    <w:rsid w:val="0010231C"/>
  </w:style>
  <w:style w:type="paragraph" w:styleId="a4">
    <w:name w:val="header"/>
    <w:basedOn w:val="a"/>
    <w:link w:val="a5"/>
    <w:uiPriority w:val="99"/>
    <w:rsid w:val="001023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23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6">
    <w:basedOn w:val="a"/>
    <w:next w:val="a7"/>
    <w:qFormat/>
    <w:rsid w:val="0010231C"/>
    <w:pPr>
      <w:jc w:val="center"/>
    </w:pPr>
    <w:rPr>
      <w:b/>
      <w:bCs/>
      <w:sz w:val="24"/>
      <w:szCs w:val="24"/>
      <w:lang w:val="ru-RU"/>
    </w:rPr>
  </w:style>
  <w:style w:type="paragraph" w:styleId="a8">
    <w:name w:val="No Spacing"/>
    <w:qFormat/>
    <w:rsid w:val="0010231C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next w:val="a"/>
    <w:link w:val="a9"/>
    <w:uiPriority w:val="10"/>
    <w:qFormat/>
    <w:rsid w:val="001023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7"/>
    <w:uiPriority w:val="10"/>
    <w:rsid w:val="0010231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2282</Words>
  <Characters>13010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2021-11-30T08:27:00Z</dcterms:created>
  <dcterms:modified xsi:type="dcterms:W3CDTF">2021-11-30T08:41:00Z</dcterms:modified>
</cp:coreProperties>
</file>